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nosić halkę - podpowiadamy!</w:t>
      </w:r>
    </w:p>
    <w:p>
      <w:pPr>
        <w:spacing w:before="0" w:after="500" w:line="264" w:lineRule="auto"/>
      </w:pPr>
      <w:r>
        <w:rPr>
          <w:rFonts w:ascii="calibri" w:hAnsi="calibri" w:eastAsia="calibri" w:cs="calibri"/>
          <w:sz w:val="36"/>
          <w:szCs w:val="36"/>
          <w:b/>
        </w:rPr>
        <w:t xml:space="preserve">Halka to bardzo praktyczna bielizna. Jak ją nosić?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nosić halkę - praktyczna i wygodna bielizna dla kobiet</w:t>
      </w:r>
    </w:p>
    <w:p>
      <w:pPr>
        <w:spacing w:before="0" w:after="300"/>
      </w:pPr>
      <w:r>
        <w:rPr>
          <w:rFonts w:ascii="calibri" w:hAnsi="calibri" w:eastAsia="calibri" w:cs="calibri"/>
          <w:sz w:val="24"/>
          <w:szCs w:val="24"/>
        </w:rPr>
        <w:t xml:space="preserve">Halka to bardzo praktyczna część garderoby, którą pokochało już wiele kobiet. Wiesz </w:t>
      </w:r>
      <w:r>
        <w:rPr>
          <w:rFonts w:ascii="calibri" w:hAnsi="calibri" w:eastAsia="calibri" w:cs="calibri"/>
          <w:sz w:val="24"/>
          <w:szCs w:val="24"/>
          <w:b/>
        </w:rPr>
        <w:t xml:space="preserve">jak nosić halkę</w:t>
      </w:r>
      <w:r>
        <w:rPr>
          <w:rFonts w:ascii="calibri" w:hAnsi="calibri" w:eastAsia="calibri" w:cs="calibri"/>
          <w:sz w:val="24"/>
          <w:szCs w:val="24"/>
        </w:rPr>
        <w:t xml:space="preserve">? Zależy to od jej rodzaju. Sprawdźmy, co warto o tym wiedzieć.</w:t>
      </w:r>
    </w:p>
    <w:p>
      <w:pPr>
        <w:spacing w:before="0" w:after="500" w:line="264" w:lineRule="auto"/>
      </w:pPr>
      <w:r>
        <w:rPr>
          <w:rFonts w:ascii="calibri" w:hAnsi="calibri" w:eastAsia="calibri" w:cs="calibri"/>
          <w:sz w:val="36"/>
          <w:szCs w:val="36"/>
          <w:b/>
        </w:rPr>
        <w:t xml:space="preserve">Rodzaje halek</w:t>
      </w:r>
    </w:p>
    <w:p>
      <w:pPr>
        <w:spacing w:before="0" w:after="300"/>
      </w:pPr>
      <w:r>
        <w:rPr>
          <w:rFonts w:ascii="calibri" w:hAnsi="calibri" w:eastAsia="calibri" w:cs="calibri"/>
          <w:sz w:val="24"/>
          <w:szCs w:val="24"/>
        </w:rPr>
        <w:t xml:space="preserve">Jeśli chodzi o halki, to obecnie znaleźć możesz ich wiele rodzajów. Przede wszystkim podzielić je możemy na te zakrywające cały tułów i halki spódniczki. Pierwsze będą idealne pod sukienkę, drugie z kolei sprawdzą się przy spódnicach. Klasyczne halki służą jako dodatkowa warstwa, będziesz się czuć w niej bardziej komfortowo, jeśli Twoja spódnica lub sukienka jest wykonana ze zwiewnego, cienkiego materiału lub jest wyjątkowa krótka. Ciekawym wyborem są również halki modelujące, które zamaskują wystające brzuszki. Doskonale sprawdzą się do obcisłych sukienek.</w:t>
      </w:r>
    </w:p>
    <w:p>
      <w:pPr>
        <w:spacing w:before="0" w:after="300"/>
      </w:pPr>
    </w:p>
    <w:p>
      <w:pPr>
        <w:jc w:val="center"/>
      </w:pPr>
      <w:r>
        <w:pict>
          <v:shape type="#_x0000_t75" style="width:900px; height:66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nosić halkę</w:t>
      </w:r>
    </w:p>
    <w:p>
      <w:pPr>
        <w:spacing w:before="0" w:after="300"/>
      </w:pPr>
      <w:r>
        <w:rPr>
          <w:rFonts w:ascii="calibri" w:hAnsi="calibri" w:eastAsia="calibri" w:cs="calibri"/>
          <w:sz w:val="24"/>
          <w:szCs w:val="24"/>
        </w:rPr>
        <w:t xml:space="preserve">W takim razie </w:t>
      </w:r>
      <w:hyperlink r:id="rId8" w:history="1">
        <w:r>
          <w:rPr>
            <w:rFonts w:ascii="calibri" w:hAnsi="calibri" w:eastAsia="calibri" w:cs="calibri"/>
            <w:color w:val="0000FF"/>
            <w:sz w:val="24"/>
            <w:szCs w:val="24"/>
            <w:u w:val="single"/>
          </w:rPr>
          <w:t xml:space="preserve">jak nosić halkę</w:t>
        </w:r>
      </w:hyperlink>
      <w:r>
        <w:rPr>
          <w:rFonts w:ascii="calibri" w:hAnsi="calibri" w:eastAsia="calibri" w:cs="calibri"/>
          <w:sz w:val="24"/>
          <w:szCs w:val="24"/>
        </w:rPr>
        <w:t xml:space="preserve">? Tak jak wspomniano wyżej najczęściej nosi się je pod ubraniem, jednak obecnie bardzo modne są bieliźniane sukienki. Jeśli więc masz satynową halkę, możesz wykorzystać ją także jako sukienkę lub nałożyć pod długi sweter. W sklepach z bielizną znajdziesz też bieliźniane halki, które sprawdzą się jako bielizna nocna.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lodi.pl/pl/aktualnosci/41_jak-nosic-halki-i-jak-o-nie-db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2026-03-19T22:17:31+01:00</dcterms:created>
  <dcterms:modified xsi:type="dcterms:W3CDTF">2026-03-19T22:17:31+01:00</dcterms:modified>
</cp:coreProperties>
</file>

<file path=docProps/custom.xml><?xml version="1.0" encoding="utf-8"?>
<Properties xmlns="http://schemas.openxmlformats.org/officeDocument/2006/custom-properties" xmlns:vt="http://schemas.openxmlformats.org/officeDocument/2006/docPropsVTypes"/>
</file>